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D134" w14:textId="77777777" w:rsidR="00A266D7" w:rsidRDefault="00A266D7">
      <w:pPr>
        <w:pStyle w:val="Title"/>
      </w:pPr>
    </w:p>
    <w:p w14:paraId="37FF9B06" w14:textId="77777777" w:rsidR="00A266D7" w:rsidRDefault="00F02BDC">
      <w:pPr>
        <w:pStyle w:val="Title"/>
      </w:pPr>
      <w:r>
        <w:rPr>
          <w:rFonts w:ascii="Arial Black" w:hAnsi="Arial Black" w:cs="Arial"/>
          <w:noProof/>
          <w:sz w:val="56"/>
          <w:szCs w:val="52"/>
          <w:u w:val="single"/>
        </w:rPr>
        <w:drawing>
          <wp:inline distT="0" distB="0" distL="0" distR="0" wp14:anchorId="6D499973" wp14:editId="3B90C0F2">
            <wp:extent cx="1101090" cy="557022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61" cy="55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AF491" w14:textId="77777777" w:rsidR="00A266D7" w:rsidRDefault="00A266D7">
      <w:pPr>
        <w:pStyle w:val="Title"/>
      </w:pPr>
      <w:r>
        <w:t>MINUTES OF THE TOWN OF BARNES ROADS AND RIGHT OF WAY COMMITTEE</w:t>
      </w:r>
    </w:p>
    <w:p w14:paraId="47B55224" w14:textId="77777777" w:rsidR="00A266D7" w:rsidRDefault="00630B89">
      <w:pPr>
        <w:jc w:val="center"/>
      </w:pPr>
      <w:r>
        <w:t>February 4, 2025</w:t>
      </w:r>
    </w:p>
    <w:p w14:paraId="121D0566" w14:textId="77777777" w:rsidR="00630B89" w:rsidRDefault="00C93842">
      <w:r>
        <w:t>Members present were</w:t>
      </w:r>
      <w:r w:rsidR="003A406C">
        <w:t xml:space="preserve"> </w:t>
      </w:r>
      <w:r w:rsidR="00032961">
        <w:t xml:space="preserve">Jeff Jordheim, Doug Westerberg, Chris Lane, Jack Gribble, </w:t>
      </w:r>
    </w:p>
    <w:p w14:paraId="7E64D71E" w14:textId="77777777" w:rsidR="00A266D7" w:rsidRDefault="00630B89">
      <w:r>
        <w:t>Mark Holm</w:t>
      </w:r>
      <w:r w:rsidR="00B455D9">
        <w:t>, Jim Fri</w:t>
      </w:r>
      <w:r w:rsidR="00B23117">
        <w:t>nt</w:t>
      </w:r>
      <w:r w:rsidR="00B455D9">
        <w:t xml:space="preserve"> </w:t>
      </w:r>
    </w:p>
    <w:p w14:paraId="7D9D9B85" w14:textId="77777777" w:rsidR="00A266D7" w:rsidRDefault="00A266D7">
      <w:r>
        <w:t xml:space="preserve">Meeting called to order </w:t>
      </w:r>
      <w:proofErr w:type="gramStart"/>
      <w:r>
        <w:t>at</w:t>
      </w:r>
      <w:r w:rsidR="00F02BDC">
        <w:t xml:space="preserve"> </w:t>
      </w:r>
      <w:r w:rsidR="00032961">
        <w:t xml:space="preserve"> 6:34</w:t>
      </w:r>
      <w:proofErr w:type="gramEnd"/>
      <w:r w:rsidR="004602DE">
        <w:t>p</w:t>
      </w:r>
      <w:r w:rsidR="003A406C">
        <w:t>m</w:t>
      </w:r>
      <w:r>
        <w:t>, quorum established</w:t>
      </w:r>
      <w:r w:rsidR="004602DE">
        <w:t xml:space="preserve"> by roll call</w:t>
      </w:r>
    </w:p>
    <w:p w14:paraId="226446D0" w14:textId="77777777" w:rsidR="00A266D7" w:rsidRDefault="00A266D7">
      <w:r>
        <w:t>Motion to approve minutes of</w:t>
      </w:r>
      <w:r w:rsidR="00F02BDC">
        <w:t xml:space="preserve"> </w:t>
      </w:r>
      <w:r w:rsidR="00032961">
        <w:t>1/7/2025</w:t>
      </w:r>
      <w:r>
        <w:t xml:space="preserve"> passed</w:t>
      </w:r>
      <w:r w:rsidR="00F02BDC">
        <w:t xml:space="preserve"> (</w:t>
      </w:r>
      <w:r w:rsidR="00032961">
        <w:t>Holm/Gribble</w:t>
      </w:r>
      <w:r w:rsidR="003A406C">
        <w:t>), no changes</w:t>
      </w:r>
    </w:p>
    <w:p w14:paraId="7BFD5906" w14:textId="77777777" w:rsidR="00032961" w:rsidRDefault="00032961">
      <w:r>
        <w:t>There was no public comment.</w:t>
      </w:r>
    </w:p>
    <w:p w14:paraId="414D359D" w14:textId="77777777" w:rsidR="00032961" w:rsidRDefault="00032961"/>
    <w:p w14:paraId="4A0E9A62" w14:textId="77777777" w:rsidR="00032961" w:rsidRDefault="00032961">
      <w:pPr>
        <w:rPr>
          <w:b/>
        </w:rPr>
      </w:pPr>
      <w:r>
        <w:rPr>
          <w:b/>
        </w:rPr>
        <w:t>RROW Committee chair</w:t>
      </w:r>
    </w:p>
    <w:p w14:paraId="2D456CFB" w14:textId="77777777" w:rsidR="00032961" w:rsidRDefault="00032961">
      <w:r>
        <w:t xml:space="preserve">Motion by Holm, second by Lane: </w:t>
      </w:r>
    </w:p>
    <w:p w14:paraId="5B72A8AE" w14:textId="77777777" w:rsidR="00032961" w:rsidRPr="00032961" w:rsidRDefault="00032961">
      <w:pPr>
        <w:rPr>
          <w:i/>
        </w:rPr>
      </w:pPr>
      <w:r w:rsidRPr="00032961">
        <w:rPr>
          <w:i/>
        </w:rPr>
        <w:t xml:space="preserve">Doug Westerberg to be appointed </w:t>
      </w:r>
      <w:r>
        <w:rPr>
          <w:i/>
        </w:rPr>
        <w:t>chair of RROW committee by accla</w:t>
      </w:r>
      <w:r w:rsidR="00164528">
        <w:rPr>
          <w:i/>
        </w:rPr>
        <w:t>mation</w:t>
      </w:r>
    </w:p>
    <w:p w14:paraId="58BE10B3" w14:textId="77777777" w:rsidR="00032961" w:rsidRDefault="00032961">
      <w:r>
        <w:t>Motion passed unanimously.</w:t>
      </w:r>
    </w:p>
    <w:p w14:paraId="0E9375AD" w14:textId="77777777" w:rsidR="00032961" w:rsidRDefault="00032961"/>
    <w:p w14:paraId="4A162EBC" w14:textId="77777777" w:rsidR="00032961" w:rsidRDefault="00032961">
      <w:pPr>
        <w:rPr>
          <w:b/>
        </w:rPr>
      </w:pPr>
      <w:r>
        <w:rPr>
          <w:b/>
        </w:rPr>
        <w:t>Road evaluation system</w:t>
      </w:r>
    </w:p>
    <w:p w14:paraId="500BC7AD" w14:textId="77777777" w:rsidR="00032961" w:rsidRDefault="00032961">
      <w:r>
        <w:t xml:space="preserve">As noted in 1/7/2025 minutes, committee believes there should be an unbiased system to </w:t>
      </w:r>
      <w:r w:rsidR="00A2535A">
        <w:t>evaluate</w:t>
      </w:r>
      <w:r>
        <w:t xml:space="preserve"> which roads are to be prioritized for work. </w:t>
      </w:r>
      <w:r w:rsidR="00A2535A">
        <w:t xml:space="preserve">A chart for this purpose is being crafted and was reviewed in lengthy discussion. “Fine tuning” is underway for the system and will be re-addressed at March meeting. </w:t>
      </w:r>
    </w:p>
    <w:p w14:paraId="6EF80878" w14:textId="77777777" w:rsidR="00A2535A" w:rsidRDefault="00A2535A"/>
    <w:p w14:paraId="3C69CE84" w14:textId="77777777" w:rsidR="00A2535A" w:rsidRDefault="00A2535A">
      <w:pPr>
        <w:rPr>
          <w:b/>
        </w:rPr>
      </w:pPr>
      <w:r>
        <w:rPr>
          <w:b/>
        </w:rPr>
        <w:t>New truck</w:t>
      </w:r>
    </w:p>
    <w:p w14:paraId="42247F96" w14:textId="77777777" w:rsidR="00A2535A" w:rsidRDefault="00A2535A">
      <w:r>
        <w:t>Foreman estimates new truck will be deliverable second quarter 2026.  Multiple factors may affect this including selected components and their availability to the vendor -- as well as demand by other purchasers. Truck will be purchased, as opposed to leasing, and will replace existing unit which was acquired in 2013.</w:t>
      </w:r>
    </w:p>
    <w:p w14:paraId="0D3F6AF9" w14:textId="77777777" w:rsidR="00A2535A" w:rsidRDefault="00A2535A"/>
    <w:p w14:paraId="54F77EE3" w14:textId="77777777" w:rsidR="00A2535A" w:rsidRDefault="00630B89">
      <w:pPr>
        <w:rPr>
          <w:b/>
        </w:rPr>
      </w:pPr>
      <w:r>
        <w:rPr>
          <w:b/>
        </w:rPr>
        <w:t>Driveway culverts</w:t>
      </w:r>
    </w:p>
    <w:p w14:paraId="35CBBFA7" w14:textId="77777777" w:rsidR="009B73AA" w:rsidRPr="009B73AA" w:rsidRDefault="009B73AA">
      <w:r>
        <w:t>Committee is concerned that new driveways may be installed lacking needed culverts -- resulting in poor drainage, erosion, and flooding.  Wide ranging discussion including but not limited to size of culvert, depth, materials, back-slope,</w:t>
      </w:r>
      <w:r w:rsidR="0005209F">
        <w:t xml:space="preserve"> </w:t>
      </w:r>
      <w:r>
        <w:t>cost, monitoring and regulation, permitting process</w:t>
      </w:r>
      <w:r w:rsidR="0005209F">
        <w:t xml:space="preserve"> and enforcement</w:t>
      </w:r>
      <w:r>
        <w:t>, power lines,</w:t>
      </w:r>
      <w:r w:rsidR="0005209F">
        <w:t xml:space="preserve"> as well as property-owner relations.</w:t>
      </w:r>
      <w:r>
        <w:t xml:space="preserve"> </w:t>
      </w:r>
      <w:r w:rsidR="0005209F">
        <w:t xml:space="preserve">Topic may warrant further observation and examination. </w:t>
      </w:r>
    </w:p>
    <w:p w14:paraId="648446CD" w14:textId="77777777" w:rsidR="00630B89" w:rsidRDefault="00630B89"/>
    <w:p w14:paraId="419D1E35" w14:textId="77777777" w:rsidR="0005209F" w:rsidRDefault="00A74A2C">
      <w:pPr>
        <w:rPr>
          <w:b/>
        </w:rPr>
      </w:pPr>
      <w:r>
        <w:rPr>
          <w:b/>
        </w:rPr>
        <w:t>Building committee for town garage</w:t>
      </w:r>
    </w:p>
    <w:p w14:paraId="439CBB22" w14:textId="77777777" w:rsidR="00A74A2C" w:rsidRDefault="00A74A2C">
      <w:r>
        <w:t>Components of the existing town garage structure dat</w:t>
      </w:r>
      <w:r w:rsidR="002357A0">
        <w:t xml:space="preserve">e back to </w:t>
      </w:r>
      <w:r w:rsidR="002D6AC8">
        <w:t>1969;</w:t>
      </w:r>
      <w:r>
        <w:t xml:space="preserve"> aging of building is most glaringly evident in ongoing roof leakage. Replacement or restructuring may </w:t>
      </w:r>
      <w:r w:rsidR="00EF79C7">
        <w:t>involve a lengthy</w:t>
      </w:r>
      <w:r>
        <w:t xml:space="preserve"> time-window but wisdom dictates that attention should not be delayed.  Cedar Corp has been contracted to inspect; their report is pending.</w:t>
      </w:r>
    </w:p>
    <w:p w14:paraId="6EC3E60F" w14:textId="77777777" w:rsidR="002357A0" w:rsidRDefault="00A74A2C">
      <w:r>
        <w:t>To initiate this ongoing process a committee is to be formed whic</w:t>
      </w:r>
      <w:r w:rsidR="002357A0">
        <w:t>h will report to the town board --</w:t>
      </w:r>
      <w:r>
        <w:t xml:space="preserve"> may </w:t>
      </w:r>
      <w:r w:rsidR="002357A0">
        <w:t>include RROW members, outside professionals, and township residents.</w:t>
      </w:r>
    </w:p>
    <w:p w14:paraId="6C5DBE10" w14:textId="77777777" w:rsidR="00A74A2C" w:rsidRDefault="002357A0">
      <w:r>
        <w:t xml:space="preserve">Related concerns involve requirement for new sewer, sanitary facilities, and higher capacity well. </w:t>
      </w:r>
      <w:r w:rsidR="00A74A2C">
        <w:t xml:space="preserve"> </w:t>
      </w:r>
    </w:p>
    <w:p w14:paraId="63516C50" w14:textId="77777777" w:rsidR="00016152" w:rsidRDefault="00016152"/>
    <w:p w14:paraId="45B526AF" w14:textId="77777777" w:rsidR="00016152" w:rsidRDefault="00016152">
      <w:pPr>
        <w:rPr>
          <w:b/>
        </w:rPr>
      </w:pPr>
      <w:r>
        <w:rPr>
          <w:b/>
        </w:rPr>
        <w:t>Adjourn</w:t>
      </w:r>
    </w:p>
    <w:p w14:paraId="5199D772" w14:textId="77777777" w:rsidR="00016152" w:rsidRDefault="00016152">
      <w:r>
        <w:t>M</w:t>
      </w:r>
      <w:r w:rsidR="000B20E5">
        <w:t xml:space="preserve">otion to adjourn (Lane/Gribble) </w:t>
      </w:r>
      <w:r>
        <w:t>passed unanim</w:t>
      </w:r>
      <w:r w:rsidR="000B20E5">
        <w:t>ously, meeting adjourned 8:05pm</w:t>
      </w:r>
    </w:p>
    <w:p w14:paraId="15EB2262" w14:textId="77777777" w:rsidR="00016152" w:rsidRDefault="00016152"/>
    <w:p w14:paraId="7892C7A4" w14:textId="77777777" w:rsidR="00016152" w:rsidRDefault="00016152">
      <w:r>
        <w:t>Respectfully submitted Mark Holm, recorder</w:t>
      </w:r>
    </w:p>
    <w:p w14:paraId="3201C7B4" w14:textId="77777777" w:rsidR="000E7282" w:rsidRDefault="000E7282"/>
    <w:p w14:paraId="0957183D" w14:textId="77777777" w:rsidR="00016152" w:rsidRPr="000E7282" w:rsidRDefault="000E7282" w:rsidP="000E7282">
      <w:pPr>
        <w:jc w:val="center"/>
        <w:rPr>
          <w:b/>
        </w:rPr>
      </w:pPr>
      <w:r>
        <w:rPr>
          <w:b/>
        </w:rPr>
        <w:t>Next meeting Tuesday, March 4, 2025, 6:30pm at township garage</w:t>
      </w:r>
    </w:p>
    <w:sectPr w:rsidR="00016152" w:rsidRPr="000E7282" w:rsidSect="000E7282">
      <w:pgSz w:w="12240" w:h="15840"/>
      <w:pgMar w:top="360" w:right="126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6C"/>
    <w:rsid w:val="00016152"/>
    <w:rsid w:val="00032961"/>
    <w:rsid w:val="00037C62"/>
    <w:rsid w:val="00041012"/>
    <w:rsid w:val="0005209F"/>
    <w:rsid w:val="000968D4"/>
    <w:rsid w:val="000B20E5"/>
    <w:rsid w:val="000B31A8"/>
    <w:rsid w:val="000D0284"/>
    <w:rsid w:val="000E7282"/>
    <w:rsid w:val="00164528"/>
    <w:rsid w:val="002357A0"/>
    <w:rsid w:val="002D6AC8"/>
    <w:rsid w:val="00355E8D"/>
    <w:rsid w:val="003A406C"/>
    <w:rsid w:val="003A7C1E"/>
    <w:rsid w:val="003D2CC6"/>
    <w:rsid w:val="004602DE"/>
    <w:rsid w:val="005D1F7E"/>
    <w:rsid w:val="00630B89"/>
    <w:rsid w:val="00673625"/>
    <w:rsid w:val="006D4ED0"/>
    <w:rsid w:val="007B78B4"/>
    <w:rsid w:val="0083654A"/>
    <w:rsid w:val="008D6C09"/>
    <w:rsid w:val="009B73AA"/>
    <w:rsid w:val="00A2535A"/>
    <w:rsid w:val="00A266D7"/>
    <w:rsid w:val="00A74A2C"/>
    <w:rsid w:val="00B23117"/>
    <w:rsid w:val="00B455D9"/>
    <w:rsid w:val="00C529AE"/>
    <w:rsid w:val="00C93842"/>
    <w:rsid w:val="00CB11A9"/>
    <w:rsid w:val="00E2170C"/>
    <w:rsid w:val="00EC12BE"/>
    <w:rsid w:val="00EF79C7"/>
    <w:rsid w:val="00F02BDC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C2FDB"/>
  <w15:docId w15:val="{D7D244FD-AD5B-4ED3-AF27-8D95CF9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09"/>
    <w:rPr>
      <w:rFonts w:ascii="Century Gothic" w:hAnsi="Century Gothic"/>
      <w:sz w:val="22"/>
      <w:szCs w:val="24"/>
    </w:rPr>
  </w:style>
  <w:style w:type="paragraph" w:styleId="Heading1">
    <w:name w:val="heading 1"/>
    <w:basedOn w:val="Normal"/>
    <w:next w:val="Normal"/>
    <w:qFormat/>
    <w:rsid w:val="008D6C0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6C09"/>
    <w:pPr>
      <w:jc w:val="center"/>
    </w:pPr>
    <w:rPr>
      <w:b/>
      <w:bCs/>
    </w:rPr>
  </w:style>
  <w:style w:type="paragraph" w:customStyle="1" w:styleId="aolmailmsonormal">
    <w:name w:val="aolmail_msonormal"/>
    <w:basedOn w:val="Normal"/>
    <w:rsid w:val="008D6C0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C5418-9704-42ED-8FEC-5D3B6148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TOWN OF BARNES ROADS AND RIGHT OF WAY COMMITTEE</vt:lpstr>
    </vt:vector>
  </TitlesOfParts>
  <Company>Holm Family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TOWN OF BARNES ROADS AND RIGHT OF WAY COMMITTEE</dc:title>
  <dc:creator>Mark Holm</dc:creator>
  <cp:lastModifiedBy>Deputy Clerk</cp:lastModifiedBy>
  <cp:revision>2</cp:revision>
  <cp:lastPrinted>2025-02-05T19:47:00Z</cp:lastPrinted>
  <dcterms:created xsi:type="dcterms:W3CDTF">2025-04-15T20:53:00Z</dcterms:created>
  <dcterms:modified xsi:type="dcterms:W3CDTF">2025-04-15T20:53:00Z</dcterms:modified>
</cp:coreProperties>
</file>