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36EE0" w14:textId="1FCFB633" w:rsidR="00A83469" w:rsidRPr="00941B82" w:rsidRDefault="00A83469" w:rsidP="00941B82">
      <w:pPr>
        <w:pStyle w:val="NoSpacing"/>
        <w:jc w:val="center"/>
        <w:rPr>
          <w:b/>
          <w:sz w:val="28"/>
        </w:rPr>
      </w:pPr>
      <w:r w:rsidRPr="00941B82">
        <w:rPr>
          <w:b/>
          <w:sz w:val="28"/>
        </w:rPr>
        <w:t xml:space="preserve">TOWN OF </w:t>
      </w:r>
      <w:r w:rsidR="00476E34">
        <w:rPr>
          <w:b/>
          <w:sz w:val="28"/>
        </w:rPr>
        <w:t>BARNES</w:t>
      </w:r>
    </w:p>
    <w:p w14:paraId="7FD150BA" w14:textId="77777777" w:rsidR="00941B82" w:rsidRPr="00941B82" w:rsidRDefault="00BD535C" w:rsidP="00941B82">
      <w:pPr>
        <w:pStyle w:val="NoSpacing"/>
        <w:jc w:val="center"/>
        <w:rPr>
          <w:b/>
          <w:sz w:val="28"/>
        </w:rPr>
      </w:pPr>
      <w:r>
        <w:rPr>
          <w:b/>
          <w:sz w:val="28"/>
        </w:rPr>
        <w:t>ROAD DESTRUCTION ORDINANCE</w:t>
      </w:r>
      <w:r w:rsidR="00D24A6A">
        <w:rPr>
          <w:b/>
          <w:sz w:val="28"/>
        </w:rPr>
        <w:t xml:space="preserve"> </w:t>
      </w:r>
      <w:r w:rsidR="00A83469" w:rsidRPr="00941B82">
        <w:rPr>
          <w:b/>
          <w:sz w:val="28"/>
        </w:rPr>
        <w:t xml:space="preserve"> </w:t>
      </w:r>
    </w:p>
    <w:p w14:paraId="1C12E91B" w14:textId="4BE4E6C9" w:rsidR="00A83469" w:rsidRPr="00941B82" w:rsidRDefault="001153A3" w:rsidP="00941B82">
      <w:pPr>
        <w:pStyle w:val="NoSpacing"/>
        <w:jc w:val="center"/>
        <w:rPr>
          <w:sz w:val="24"/>
        </w:rPr>
      </w:pPr>
      <w:r>
        <w:rPr>
          <w:b/>
          <w:sz w:val="28"/>
        </w:rPr>
        <w:t>Chapter 16 section 2-2</w:t>
      </w:r>
    </w:p>
    <w:p w14:paraId="1C857C44" w14:textId="77777777" w:rsidR="00A83469" w:rsidRDefault="00A83469" w:rsidP="00A83469">
      <w:pPr>
        <w:pStyle w:val="NoSpacing"/>
      </w:pPr>
    </w:p>
    <w:p w14:paraId="47FCECCF" w14:textId="3DBB98F3" w:rsidR="00BD535C" w:rsidRPr="00AF70CD" w:rsidRDefault="00BD535C" w:rsidP="00A83469">
      <w:pPr>
        <w:pStyle w:val="NoSpacing"/>
        <w:rPr>
          <w:rFonts w:cstheme="minorHAnsi"/>
          <w:sz w:val="24"/>
          <w:szCs w:val="24"/>
        </w:rPr>
      </w:pPr>
      <w:r>
        <w:rPr>
          <w:rFonts w:cstheme="minorHAnsi"/>
          <w:sz w:val="24"/>
          <w:szCs w:val="24"/>
        </w:rPr>
        <w:t xml:space="preserve">The purpose of this ordinance is to </w:t>
      </w:r>
      <w:proofErr w:type="gramStart"/>
      <w:r>
        <w:rPr>
          <w:rFonts w:cstheme="minorHAnsi"/>
          <w:sz w:val="24"/>
          <w:szCs w:val="24"/>
        </w:rPr>
        <w:t>regulate any persons</w:t>
      </w:r>
      <w:proofErr w:type="gramEnd"/>
      <w:r>
        <w:rPr>
          <w:rFonts w:cstheme="minorHAnsi"/>
          <w:sz w:val="24"/>
          <w:szCs w:val="24"/>
        </w:rPr>
        <w:t xml:space="preserve"> from obstructing or damaging Town Road right-of-ways </w:t>
      </w:r>
      <w:r w:rsidR="00CF5EE2">
        <w:rPr>
          <w:rFonts w:cstheme="minorHAnsi"/>
          <w:sz w:val="24"/>
          <w:szCs w:val="24"/>
        </w:rPr>
        <w:t xml:space="preserve">in the process of hauling, logging, construction and/or other services and repair roadways in the </w:t>
      </w:r>
      <w:r>
        <w:rPr>
          <w:rFonts w:cstheme="minorHAnsi"/>
          <w:sz w:val="24"/>
          <w:szCs w:val="24"/>
        </w:rPr>
        <w:t xml:space="preserve">Town of </w:t>
      </w:r>
      <w:r w:rsidR="00CF6EDC">
        <w:rPr>
          <w:rFonts w:cstheme="minorHAnsi"/>
          <w:sz w:val="24"/>
          <w:szCs w:val="24"/>
        </w:rPr>
        <w:t>Barnes</w:t>
      </w:r>
      <w:r>
        <w:rPr>
          <w:rFonts w:cstheme="minorHAnsi"/>
          <w:sz w:val="24"/>
          <w:szCs w:val="24"/>
        </w:rPr>
        <w:t xml:space="preserve"> </w:t>
      </w:r>
      <w:r w:rsidR="00CF5EE2">
        <w:rPr>
          <w:rFonts w:cstheme="minorHAnsi"/>
          <w:sz w:val="24"/>
          <w:szCs w:val="24"/>
        </w:rPr>
        <w:t xml:space="preserve">to </w:t>
      </w:r>
      <w:r>
        <w:rPr>
          <w:rFonts w:cstheme="minorHAnsi"/>
          <w:sz w:val="24"/>
          <w:szCs w:val="24"/>
        </w:rPr>
        <w:t xml:space="preserve">provide safety to the citizens commuting on the Town Roads. </w:t>
      </w:r>
    </w:p>
    <w:p w14:paraId="4D158C34" w14:textId="77777777" w:rsidR="00A83469" w:rsidRPr="00AF70CD" w:rsidRDefault="00A83469" w:rsidP="00A83469">
      <w:pPr>
        <w:pStyle w:val="NoSpacing"/>
        <w:rPr>
          <w:rFonts w:cstheme="minorHAnsi"/>
          <w:sz w:val="24"/>
          <w:szCs w:val="24"/>
        </w:rPr>
      </w:pPr>
    </w:p>
    <w:p w14:paraId="4EB079E9" w14:textId="77777777" w:rsidR="001323F2" w:rsidRPr="00AF70CD" w:rsidRDefault="00CF5EE2" w:rsidP="001323F2">
      <w:pPr>
        <w:pStyle w:val="NoSpacing"/>
        <w:numPr>
          <w:ilvl w:val="0"/>
          <w:numId w:val="3"/>
        </w:numPr>
        <w:rPr>
          <w:rFonts w:cstheme="minorHAnsi"/>
          <w:b/>
          <w:sz w:val="24"/>
          <w:szCs w:val="24"/>
        </w:rPr>
      </w:pPr>
      <w:r>
        <w:rPr>
          <w:rFonts w:cstheme="minorHAnsi"/>
          <w:b/>
          <w:sz w:val="24"/>
          <w:szCs w:val="24"/>
        </w:rPr>
        <w:t xml:space="preserve">Conditions of Issuance: </w:t>
      </w:r>
    </w:p>
    <w:p w14:paraId="6341C35F" w14:textId="5E1A33D0" w:rsidR="00A83469" w:rsidRPr="00AF70CD" w:rsidRDefault="00CF5EE2" w:rsidP="00A83469">
      <w:pPr>
        <w:pStyle w:val="NoSpacing"/>
        <w:rPr>
          <w:rFonts w:cstheme="minorHAnsi"/>
          <w:sz w:val="24"/>
          <w:szCs w:val="24"/>
        </w:rPr>
      </w:pPr>
      <w:r>
        <w:rPr>
          <w:rFonts w:cstheme="minorHAnsi"/>
          <w:sz w:val="24"/>
          <w:szCs w:val="24"/>
        </w:rPr>
        <w:t xml:space="preserve">All </w:t>
      </w:r>
      <w:proofErr w:type="gramStart"/>
      <w:r>
        <w:rPr>
          <w:rFonts w:cstheme="minorHAnsi"/>
          <w:sz w:val="24"/>
          <w:szCs w:val="24"/>
        </w:rPr>
        <w:t>persons</w:t>
      </w:r>
      <w:proofErr w:type="gramEnd"/>
      <w:r>
        <w:rPr>
          <w:rFonts w:cstheme="minorHAnsi"/>
          <w:sz w:val="24"/>
          <w:szCs w:val="24"/>
        </w:rPr>
        <w:t xml:space="preserve"> </w:t>
      </w:r>
      <w:proofErr w:type="gramStart"/>
      <w:r>
        <w:rPr>
          <w:rFonts w:cstheme="minorHAnsi"/>
          <w:sz w:val="24"/>
          <w:szCs w:val="24"/>
        </w:rPr>
        <w:t>shall</w:t>
      </w:r>
      <w:proofErr w:type="gramEnd"/>
      <w:r>
        <w:rPr>
          <w:rFonts w:cstheme="minorHAnsi"/>
          <w:sz w:val="24"/>
          <w:szCs w:val="24"/>
        </w:rPr>
        <w:t xml:space="preserve"> notify the Town Board prior to any logging, hauling of heavy equipment, construction </w:t>
      </w:r>
      <w:proofErr w:type="gramStart"/>
      <w:r>
        <w:rPr>
          <w:rFonts w:cstheme="minorHAnsi"/>
          <w:sz w:val="24"/>
          <w:szCs w:val="24"/>
        </w:rPr>
        <w:t>and or</w:t>
      </w:r>
      <w:proofErr w:type="gramEnd"/>
      <w:r>
        <w:rPr>
          <w:rFonts w:cstheme="minorHAnsi"/>
          <w:sz w:val="24"/>
          <w:szCs w:val="24"/>
        </w:rPr>
        <w:t xml:space="preserve"> other activities or services which may cause damage to the town roads in the Town of </w:t>
      </w:r>
      <w:r w:rsidR="00CF6EDC">
        <w:rPr>
          <w:rFonts w:cstheme="minorHAnsi"/>
          <w:sz w:val="24"/>
          <w:szCs w:val="24"/>
        </w:rPr>
        <w:t>Barnes</w:t>
      </w:r>
      <w:r>
        <w:rPr>
          <w:rFonts w:cstheme="minorHAnsi"/>
          <w:sz w:val="24"/>
          <w:szCs w:val="24"/>
        </w:rPr>
        <w:t xml:space="preserve">: All contractors shall obtain approval from the Town Board of the Town of </w:t>
      </w:r>
      <w:r w:rsidR="00CF6EDC">
        <w:rPr>
          <w:rFonts w:cstheme="minorHAnsi"/>
          <w:sz w:val="24"/>
          <w:szCs w:val="24"/>
        </w:rPr>
        <w:t>Barnes</w:t>
      </w:r>
      <w:r>
        <w:rPr>
          <w:rFonts w:cstheme="minorHAnsi"/>
          <w:sz w:val="24"/>
          <w:szCs w:val="24"/>
        </w:rPr>
        <w:t xml:space="preserve"> for the placement of culver</w:t>
      </w:r>
      <w:r w:rsidR="003B1AB2">
        <w:rPr>
          <w:rFonts w:cstheme="minorHAnsi"/>
          <w:sz w:val="24"/>
          <w:szCs w:val="24"/>
        </w:rPr>
        <w:t>t</w:t>
      </w:r>
      <w:r>
        <w:rPr>
          <w:rFonts w:cstheme="minorHAnsi"/>
          <w:sz w:val="24"/>
          <w:szCs w:val="24"/>
        </w:rPr>
        <w:t>s and/or fill onto town roads. Loggers shall have their landings a minimum of 35’ from the center line of the road. They shall have no slash any closer than 75’ from the center line. They shall make logging roads at a 45-degree angle in the direction of hauling, and shall be graded up higher than the town road.</w:t>
      </w:r>
    </w:p>
    <w:p w14:paraId="6CF10AA5" w14:textId="77777777" w:rsidR="001323F2" w:rsidRPr="00AF70CD" w:rsidRDefault="001323F2" w:rsidP="00A83469">
      <w:pPr>
        <w:pStyle w:val="NoSpacing"/>
        <w:rPr>
          <w:rFonts w:cstheme="minorHAnsi"/>
          <w:sz w:val="24"/>
          <w:szCs w:val="24"/>
        </w:rPr>
      </w:pPr>
    </w:p>
    <w:p w14:paraId="763254CC" w14:textId="77777777" w:rsidR="00D83E1B" w:rsidRPr="00AF70CD" w:rsidRDefault="004B7EB9" w:rsidP="001323F2">
      <w:pPr>
        <w:pStyle w:val="NoSpacing"/>
        <w:numPr>
          <w:ilvl w:val="0"/>
          <w:numId w:val="3"/>
        </w:numPr>
        <w:rPr>
          <w:rFonts w:cstheme="minorHAnsi"/>
          <w:b/>
          <w:sz w:val="24"/>
          <w:szCs w:val="24"/>
        </w:rPr>
      </w:pPr>
      <w:r w:rsidRPr="00AF70CD">
        <w:rPr>
          <w:rFonts w:cstheme="minorHAnsi"/>
          <w:sz w:val="24"/>
          <w:szCs w:val="24"/>
        </w:rPr>
        <w:t xml:space="preserve"> </w:t>
      </w:r>
      <w:r w:rsidR="00C37C77">
        <w:rPr>
          <w:rFonts w:cstheme="minorHAnsi"/>
          <w:b/>
          <w:sz w:val="24"/>
          <w:szCs w:val="24"/>
        </w:rPr>
        <w:t>Violations:</w:t>
      </w:r>
    </w:p>
    <w:p w14:paraId="03EC15DE" w14:textId="77777777" w:rsidR="004120B2" w:rsidRPr="00AF70CD" w:rsidRDefault="00C37C77" w:rsidP="004120B2">
      <w:pPr>
        <w:pStyle w:val="NoSpacing"/>
        <w:rPr>
          <w:rFonts w:cstheme="minorHAnsi"/>
          <w:sz w:val="24"/>
          <w:szCs w:val="24"/>
        </w:rPr>
      </w:pPr>
      <w:r>
        <w:rPr>
          <w:rFonts w:cstheme="minorHAnsi"/>
          <w:sz w:val="24"/>
          <w:szCs w:val="24"/>
        </w:rPr>
        <w:t xml:space="preserve">Anyone doing damage to any roads and/or ditches while in the process of hauling, logging, construction and/or other services shall be properly notified and responsible for the repair of such damages as they occur. If said damages are not repaired by the responsible party, the town highway department will make all necessary repairs or hire the work done, and all costs or related bills will be forwarded to the responsible party for collection. </w:t>
      </w:r>
    </w:p>
    <w:p w14:paraId="130F8D97" w14:textId="77777777" w:rsidR="006E67D5" w:rsidRPr="00AF70CD" w:rsidRDefault="006E67D5" w:rsidP="004B7EB9">
      <w:pPr>
        <w:pStyle w:val="NoSpacing"/>
        <w:rPr>
          <w:rFonts w:cstheme="minorHAnsi"/>
          <w:sz w:val="24"/>
          <w:szCs w:val="24"/>
        </w:rPr>
      </w:pPr>
    </w:p>
    <w:p w14:paraId="56B78636" w14:textId="77777777" w:rsidR="004120B2" w:rsidRPr="00AF70CD" w:rsidRDefault="00D62648" w:rsidP="004120B2">
      <w:pPr>
        <w:pStyle w:val="NoSpacing"/>
        <w:numPr>
          <w:ilvl w:val="0"/>
          <w:numId w:val="3"/>
        </w:numPr>
        <w:rPr>
          <w:rFonts w:cstheme="minorHAnsi"/>
          <w:b/>
          <w:sz w:val="24"/>
          <w:szCs w:val="24"/>
        </w:rPr>
      </w:pPr>
      <w:r>
        <w:rPr>
          <w:rFonts w:cstheme="minorHAnsi"/>
          <w:b/>
          <w:sz w:val="24"/>
          <w:szCs w:val="24"/>
        </w:rPr>
        <w:t>Severability</w:t>
      </w:r>
      <w:r w:rsidR="000221E9">
        <w:rPr>
          <w:rFonts w:cstheme="minorHAnsi"/>
          <w:b/>
          <w:sz w:val="24"/>
          <w:szCs w:val="24"/>
        </w:rPr>
        <w:t xml:space="preserve">: </w:t>
      </w:r>
    </w:p>
    <w:p w14:paraId="59A4B3D6" w14:textId="0A53B509" w:rsidR="006E67D5" w:rsidRPr="00AF70CD" w:rsidRDefault="00D62648" w:rsidP="004120B2">
      <w:pPr>
        <w:pStyle w:val="NoSpacing"/>
        <w:rPr>
          <w:rFonts w:cstheme="minorHAnsi"/>
          <w:sz w:val="24"/>
          <w:szCs w:val="24"/>
        </w:rPr>
      </w:pPr>
      <w:r>
        <w:rPr>
          <w:rFonts w:cstheme="minorHAnsi"/>
          <w:sz w:val="24"/>
          <w:szCs w:val="24"/>
        </w:rPr>
        <w:t xml:space="preserve">This ordinance shall be effective upon passage and publication as provided by </w:t>
      </w:r>
      <w:r w:rsidR="00664120">
        <w:rPr>
          <w:rFonts w:cstheme="minorHAnsi"/>
          <w:sz w:val="24"/>
          <w:szCs w:val="24"/>
        </w:rPr>
        <w:t>law and</w:t>
      </w:r>
      <w:r>
        <w:rPr>
          <w:rFonts w:cstheme="minorHAnsi"/>
          <w:sz w:val="24"/>
          <w:szCs w:val="24"/>
        </w:rPr>
        <w:t xml:space="preserve"> shall repeal and replace all previous </w:t>
      </w:r>
      <w:r w:rsidR="006B151C">
        <w:rPr>
          <w:rFonts w:cstheme="minorHAnsi"/>
          <w:sz w:val="24"/>
          <w:szCs w:val="24"/>
        </w:rPr>
        <w:t>r</w:t>
      </w:r>
      <w:r>
        <w:rPr>
          <w:rFonts w:cstheme="minorHAnsi"/>
          <w:sz w:val="24"/>
          <w:szCs w:val="24"/>
        </w:rPr>
        <w:t xml:space="preserve">oad </w:t>
      </w:r>
      <w:r w:rsidR="006B151C">
        <w:rPr>
          <w:rFonts w:cstheme="minorHAnsi"/>
          <w:sz w:val="24"/>
          <w:szCs w:val="24"/>
        </w:rPr>
        <w:t>d</w:t>
      </w:r>
      <w:r>
        <w:rPr>
          <w:rFonts w:cstheme="minorHAnsi"/>
          <w:sz w:val="24"/>
          <w:szCs w:val="24"/>
        </w:rPr>
        <w:t xml:space="preserve">estruction ordinances heretofore enacted by the Town of </w:t>
      </w:r>
      <w:r w:rsidR="004E7128">
        <w:rPr>
          <w:rFonts w:cstheme="minorHAnsi"/>
          <w:sz w:val="24"/>
          <w:szCs w:val="24"/>
        </w:rPr>
        <w:t>Barnes</w:t>
      </w:r>
      <w:r>
        <w:rPr>
          <w:rFonts w:cstheme="minorHAnsi"/>
          <w:sz w:val="24"/>
          <w:szCs w:val="24"/>
        </w:rPr>
        <w:t xml:space="preserve">. </w:t>
      </w:r>
      <w:r w:rsidR="000221E9">
        <w:rPr>
          <w:rFonts w:cstheme="minorHAnsi"/>
          <w:sz w:val="24"/>
          <w:szCs w:val="24"/>
        </w:rPr>
        <w:t xml:space="preserve"> </w:t>
      </w:r>
    </w:p>
    <w:p w14:paraId="1E93FA00" w14:textId="77777777" w:rsidR="00843354" w:rsidRPr="00AF70CD" w:rsidRDefault="00843354" w:rsidP="004B7EB9">
      <w:pPr>
        <w:pStyle w:val="NoSpacing"/>
        <w:rPr>
          <w:rFonts w:cstheme="minorHAnsi"/>
          <w:sz w:val="24"/>
          <w:szCs w:val="24"/>
        </w:rPr>
      </w:pPr>
      <w:r w:rsidRPr="00AF70CD">
        <w:rPr>
          <w:rFonts w:cstheme="minorHAnsi"/>
          <w:sz w:val="24"/>
          <w:szCs w:val="24"/>
        </w:rPr>
        <w:t xml:space="preserve"> </w:t>
      </w:r>
    </w:p>
    <w:p w14:paraId="2DEAA300" w14:textId="77777777" w:rsidR="004120B2" w:rsidRPr="00AF70CD" w:rsidRDefault="004120B2" w:rsidP="0004575C">
      <w:pPr>
        <w:ind w:right="75"/>
        <w:jc w:val="both"/>
        <w:rPr>
          <w:rFonts w:asciiTheme="minorHAnsi" w:hAnsiTheme="minorHAnsi" w:cstheme="minorHAnsi"/>
          <w:spacing w:val="4"/>
          <w:sz w:val="24"/>
          <w:szCs w:val="24"/>
        </w:rPr>
      </w:pPr>
    </w:p>
    <w:p w14:paraId="1D7BF80A" w14:textId="5F487DB7" w:rsidR="0004575C" w:rsidRPr="00AF70CD" w:rsidRDefault="0004575C" w:rsidP="0004575C">
      <w:pPr>
        <w:ind w:right="75"/>
        <w:jc w:val="both"/>
        <w:rPr>
          <w:rFonts w:asciiTheme="minorHAnsi" w:hAnsiTheme="minorHAnsi" w:cstheme="minorHAnsi"/>
          <w:spacing w:val="4"/>
          <w:sz w:val="24"/>
          <w:szCs w:val="24"/>
        </w:rPr>
      </w:pPr>
      <w:r w:rsidRPr="00AF70CD">
        <w:rPr>
          <w:rFonts w:asciiTheme="minorHAnsi" w:hAnsiTheme="minorHAnsi" w:cstheme="minorHAnsi"/>
          <w:spacing w:val="4"/>
          <w:sz w:val="24"/>
          <w:szCs w:val="24"/>
        </w:rPr>
        <w:t xml:space="preserve">Adopted this </w:t>
      </w:r>
      <w:r w:rsidR="003844E6">
        <w:rPr>
          <w:rFonts w:asciiTheme="minorHAnsi" w:hAnsiTheme="minorHAnsi" w:cstheme="minorHAnsi"/>
          <w:spacing w:val="4"/>
          <w:sz w:val="24"/>
          <w:szCs w:val="24"/>
        </w:rPr>
        <w:t>17</w:t>
      </w:r>
      <w:r w:rsidR="00DF3F52">
        <w:rPr>
          <w:rFonts w:asciiTheme="minorHAnsi" w:hAnsiTheme="minorHAnsi" w:cstheme="minorHAnsi"/>
          <w:spacing w:val="4"/>
          <w:sz w:val="24"/>
          <w:szCs w:val="24"/>
        </w:rPr>
        <w:t xml:space="preserve"> </w:t>
      </w:r>
      <w:r w:rsidRPr="00AF70CD">
        <w:rPr>
          <w:rFonts w:asciiTheme="minorHAnsi" w:hAnsiTheme="minorHAnsi" w:cstheme="minorHAnsi"/>
          <w:spacing w:val="4"/>
          <w:sz w:val="24"/>
          <w:szCs w:val="24"/>
        </w:rPr>
        <w:t xml:space="preserve">day of </w:t>
      </w:r>
      <w:proofErr w:type="gramStart"/>
      <w:r w:rsidR="003844E6">
        <w:rPr>
          <w:rFonts w:asciiTheme="minorHAnsi" w:hAnsiTheme="minorHAnsi" w:cstheme="minorHAnsi"/>
          <w:spacing w:val="4"/>
          <w:sz w:val="24"/>
          <w:szCs w:val="24"/>
        </w:rPr>
        <w:t>June</w:t>
      </w:r>
      <w:r w:rsidRPr="00AF70CD">
        <w:rPr>
          <w:rFonts w:asciiTheme="minorHAnsi" w:hAnsiTheme="minorHAnsi" w:cstheme="minorHAnsi"/>
          <w:spacing w:val="4"/>
          <w:sz w:val="24"/>
          <w:szCs w:val="24"/>
        </w:rPr>
        <w:t>,</w:t>
      </w:r>
      <w:proofErr w:type="gramEnd"/>
      <w:r w:rsidRPr="00AF70CD">
        <w:rPr>
          <w:rFonts w:asciiTheme="minorHAnsi" w:hAnsiTheme="minorHAnsi" w:cstheme="minorHAnsi"/>
          <w:spacing w:val="4"/>
          <w:sz w:val="24"/>
          <w:szCs w:val="24"/>
        </w:rPr>
        <w:t xml:space="preserve"> 202</w:t>
      </w:r>
      <w:r w:rsidR="00F422FE">
        <w:rPr>
          <w:rFonts w:asciiTheme="minorHAnsi" w:hAnsiTheme="minorHAnsi" w:cstheme="minorHAnsi"/>
          <w:spacing w:val="4"/>
          <w:sz w:val="24"/>
          <w:szCs w:val="24"/>
        </w:rPr>
        <w:t>5</w:t>
      </w:r>
      <w:r w:rsidRPr="00AF70CD">
        <w:rPr>
          <w:rFonts w:asciiTheme="minorHAnsi" w:hAnsiTheme="minorHAnsi" w:cstheme="minorHAnsi"/>
          <w:spacing w:val="4"/>
          <w:sz w:val="24"/>
          <w:szCs w:val="24"/>
        </w:rPr>
        <w:t>.</w:t>
      </w:r>
    </w:p>
    <w:p w14:paraId="37E76496" w14:textId="77777777" w:rsidR="0004575C" w:rsidRPr="00AF70CD" w:rsidRDefault="0004575C" w:rsidP="0004575C">
      <w:pPr>
        <w:ind w:right="75"/>
        <w:jc w:val="both"/>
        <w:rPr>
          <w:rFonts w:asciiTheme="minorHAnsi" w:hAnsiTheme="minorHAnsi" w:cstheme="minorHAnsi"/>
          <w:spacing w:val="4"/>
          <w:sz w:val="24"/>
          <w:szCs w:val="24"/>
        </w:rPr>
      </w:pPr>
    </w:p>
    <w:p w14:paraId="430A96E0" w14:textId="6C4B2F47" w:rsidR="0004575C" w:rsidRPr="00AF70CD" w:rsidRDefault="0004575C" w:rsidP="0004575C">
      <w:pPr>
        <w:ind w:right="75"/>
        <w:jc w:val="both"/>
        <w:rPr>
          <w:rFonts w:asciiTheme="minorHAnsi" w:hAnsiTheme="minorHAnsi" w:cstheme="minorHAnsi"/>
          <w:spacing w:val="4"/>
          <w:sz w:val="24"/>
          <w:szCs w:val="24"/>
        </w:rPr>
      </w:pPr>
      <w:r w:rsidRPr="00AF70CD">
        <w:rPr>
          <w:rFonts w:asciiTheme="minorHAnsi" w:hAnsiTheme="minorHAnsi" w:cstheme="minorHAnsi"/>
          <w:spacing w:val="4"/>
          <w:sz w:val="24"/>
          <w:szCs w:val="24"/>
        </w:rPr>
        <w:t>By the Town Board of the Town of</w:t>
      </w:r>
      <w:r w:rsidR="00F422FE">
        <w:rPr>
          <w:rFonts w:asciiTheme="minorHAnsi" w:hAnsiTheme="minorHAnsi" w:cstheme="minorHAnsi"/>
          <w:spacing w:val="4"/>
          <w:sz w:val="24"/>
          <w:szCs w:val="24"/>
        </w:rPr>
        <w:t xml:space="preserve"> Barnes</w:t>
      </w:r>
      <w:r w:rsidRPr="00AF70CD">
        <w:rPr>
          <w:rFonts w:asciiTheme="minorHAnsi" w:hAnsiTheme="minorHAnsi" w:cstheme="minorHAnsi"/>
          <w:spacing w:val="4"/>
          <w:sz w:val="24"/>
          <w:szCs w:val="24"/>
        </w:rPr>
        <w:t>.</w:t>
      </w:r>
    </w:p>
    <w:p w14:paraId="084AD4B0" w14:textId="77777777" w:rsidR="0004575C" w:rsidRPr="00AF70CD" w:rsidRDefault="0004575C" w:rsidP="0004575C">
      <w:pPr>
        <w:ind w:right="75"/>
        <w:jc w:val="both"/>
        <w:rPr>
          <w:rFonts w:asciiTheme="minorHAnsi" w:hAnsiTheme="minorHAnsi" w:cstheme="minorHAnsi"/>
          <w:spacing w:val="4"/>
          <w:sz w:val="24"/>
          <w:szCs w:val="24"/>
        </w:rPr>
      </w:pPr>
    </w:p>
    <w:p w14:paraId="39CE1817" w14:textId="77777777" w:rsidR="0004575C" w:rsidRPr="00AF70CD" w:rsidRDefault="0004575C" w:rsidP="0004575C">
      <w:pPr>
        <w:ind w:right="75"/>
        <w:jc w:val="both"/>
        <w:rPr>
          <w:rFonts w:asciiTheme="minorHAnsi" w:hAnsiTheme="minorHAnsi" w:cstheme="minorHAnsi"/>
          <w:spacing w:val="4"/>
          <w:sz w:val="24"/>
          <w:szCs w:val="24"/>
        </w:rPr>
      </w:pPr>
    </w:p>
    <w:p w14:paraId="327EEE04" w14:textId="77777777" w:rsidR="0004575C" w:rsidRPr="00AF70CD" w:rsidRDefault="0004575C" w:rsidP="0004575C">
      <w:pPr>
        <w:ind w:right="75"/>
        <w:jc w:val="both"/>
        <w:rPr>
          <w:rFonts w:asciiTheme="minorHAnsi" w:hAnsiTheme="minorHAnsi" w:cstheme="minorHAnsi"/>
          <w:spacing w:val="4"/>
          <w:sz w:val="24"/>
          <w:szCs w:val="24"/>
        </w:rPr>
      </w:pPr>
      <w:r w:rsidRPr="00AF70CD">
        <w:rPr>
          <w:rFonts w:asciiTheme="minorHAnsi" w:hAnsiTheme="minorHAnsi" w:cstheme="minorHAnsi"/>
          <w:spacing w:val="4"/>
          <w:sz w:val="24"/>
          <w:szCs w:val="24"/>
        </w:rPr>
        <w:t>___________________________________</w:t>
      </w:r>
      <w:r w:rsidRPr="00AF70CD">
        <w:rPr>
          <w:rFonts w:asciiTheme="minorHAnsi" w:hAnsiTheme="minorHAnsi" w:cstheme="minorHAnsi"/>
          <w:spacing w:val="4"/>
          <w:sz w:val="24"/>
          <w:szCs w:val="24"/>
        </w:rPr>
        <w:tab/>
      </w:r>
      <w:r w:rsidRPr="00AF70CD">
        <w:rPr>
          <w:rFonts w:asciiTheme="minorHAnsi" w:hAnsiTheme="minorHAnsi" w:cstheme="minorHAnsi"/>
          <w:spacing w:val="4"/>
          <w:sz w:val="24"/>
          <w:szCs w:val="24"/>
        </w:rPr>
        <w:tab/>
      </w:r>
    </w:p>
    <w:p w14:paraId="4A7DEA1E" w14:textId="77777777" w:rsidR="0004575C" w:rsidRPr="00AF70CD" w:rsidRDefault="0004575C" w:rsidP="0004575C">
      <w:pPr>
        <w:ind w:right="75"/>
        <w:jc w:val="both"/>
        <w:rPr>
          <w:rFonts w:asciiTheme="minorHAnsi" w:hAnsiTheme="minorHAnsi" w:cstheme="minorHAnsi"/>
          <w:sz w:val="24"/>
          <w:szCs w:val="24"/>
        </w:rPr>
      </w:pPr>
      <w:r w:rsidRPr="00AF70CD">
        <w:rPr>
          <w:rFonts w:asciiTheme="minorHAnsi" w:hAnsiTheme="minorHAnsi" w:cstheme="minorHAnsi"/>
          <w:spacing w:val="4"/>
          <w:sz w:val="24"/>
          <w:szCs w:val="24"/>
        </w:rPr>
        <w:t>CHAIRMAN</w:t>
      </w:r>
      <w:r w:rsidRPr="00AF70CD">
        <w:rPr>
          <w:rFonts w:asciiTheme="minorHAnsi" w:hAnsiTheme="minorHAnsi" w:cstheme="minorHAnsi"/>
          <w:spacing w:val="4"/>
          <w:sz w:val="24"/>
          <w:szCs w:val="24"/>
        </w:rPr>
        <w:tab/>
      </w:r>
      <w:r w:rsidRPr="00AF70CD">
        <w:rPr>
          <w:rFonts w:asciiTheme="minorHAnsi" w:hAnsiTheme="minorHAnsi" w:cstheme="minorHAnsi"/>
          <w:spacing w:val="4"/>
          <w:sz w:val="24"/>
          <w:szCs w:val="24"/>
        </w:rPr>
        <w:tab/>
      </w:r>
      <w:r w:rsidRPr="00AF70CD">
        <w:rPr>
          <w:rFonts w:asciiTheme="minorHAnsi" w:hAnsiTheme="minorHAnsi" w:cstheme="minorHAnsi"/>
          <w:spacing w:val="4"/>
          <w:sz w:val="24"/>
          <w:szCs w:val="24"/>
        </w:rPr>
        <w:tab/>
        <w:t xml:space="preserve">        </w:t>
      </w:r>
      <w:r w:rsidRPr="00AF70CD">
        <w:rPr>
          <w:rFonts w:asciiTheme="minorHAnsi" w:hAnsiTheme="minorHAnsi" w:cstheme="minorHAnsi"/>
          <w:spacing w:val="4"/>
          <w:sz w:val="24"/>
          <w:szCs w:val="24"/>
        </w:rPr>
        <w:tab/>
      </w:r>
      <w:r w:rsidRPr="00AF70CD">
        <w:rPr>
          <w:rFonts w:asciiTheme="minorHAnsi" w:hAnsiTheme="minorHAnsi" w:cstheme="minorHAnsi"/>
          <w:spacing w:val="4"/>
          <w:sz w:val="24"/>
          <w:szCs w:val="24"/>
        </w:rPr>
        <w:tab/>
      </w:r>
      <w:r w:rsidRPr="00AF70CD">
        <w:rPr>
          <w:rFonts w:asciiTheme="minorHAnsi" w:hAnsiTheme="minorHAnsi" w:cstheme="minorHAnsi"/>
          <w:spacing w:val="4"/>
          <w:sz w:val="24"/>
          <w:szCs w:val="24"/>
        </w:rPr>
        <w:tab/>
      </w:r>
      <w:r w:rsidRPr="00AF70CD">
        <w:rPr>
          <w:rFonts w:asciiTheme="minorHAnsi" w:hAnsiTheme="minorHAnsi" w:cstheme="minorHAnsi"/>
          <w:spacing w:val="4"/>
          <w:sz w:val="24"/>
          <w:szCs w:val="24"/>
        </w:rPr>
        <w:tab/>
      </w:r>
    </w:p>
    <w:p w14:paraId="5B8B527E" w14:textId="77777777" w:rsidR="0004575C" w:rsidRPr="00AF70CD" w:rsidRDefault="0004575C" w:rsidP="0004575C">
      <w:pPr>
        <w:ind w:right="75"/>
        <w:jc w:val="both"/>
        <w:rPr>
          <w:rFonts w:asciiTheme="minorHAnsi" w:hAnsiTheme="minorHAnsi" w:cstheme="minorHAnsi"/>
          <w:sz w:val="24"/>
          <w:szCs w:val="24"/>
        </w:rPr>
      </w:pPr>
    </w:p>
    <w:p w14:paraId="0AE8A490" w14:textId="77777777" w:rsidR="0004575C" w:rsidRPr="00AF70CD" w:rsidRDefault="0004575C" w:rsidP="0004575C">
      <w:pPr>
        <w:ind w:right="75"/>
        <w:jc w:val="both"/>
        <w:rPr>
          <w:rFonts w:asciiTheme="minorHAnsi" w:hAnsiTheme="minorHAnsi" w:cstheme="minorHAnsi"/>
          <w:sz w:val="24"/>
          <w:szCs w:val="24"/>
        </w:rPr>
      </w:pPr>
    </w:p>
    <w:p w14:paraId="19FDD44C" w14:textId="77777777" w:rsidR="0004575C" w:rsidRPr="00AF70CD" w:rsidRDefault="0004575C" w:rsidP="0004575C">
      <w:pPr>
        <w:ind w:right="75"/>
        <w:jc w:val="both"/>
        <w:rPr>
          <w:rFonts w:asciiTheme="minorHAnsi" w:hAnsiTheme="minorHAnsi" w:cstheme="minorHAnsi"/>
          <w:sz w:val="24"/>
          <w:szCs w:val="24"/>
        </w:rPr>
      </w:pPr>
    </w:p>
    <w:p w14:paraId="39C632FD" w14:textId="77777777" w:rsidR="0004575C" w:rsidRPr="00AF70CD" w:rsidRDefault="0004575C" w:rsidP="0004575C">
      <w:pPr>
        <w:ind w:right="75"/>
        <w:jc w:val="both"/>
        <w:rPr>
          <w:rFonts w:asciiTheme="minorHAnsi" w:hAnsiTheme="minorHAnsi" w:cstheme="minorHAnsi"/>
          <w:sz w:val="24"/>
          <w:szCs w:val="24"/>
        </w:rPr>
      </w:pPr>
      <w:r w:rsidRPr="00AF70CD">
        <w:rPr>
          <w:rFonts w:asciiTheme="minorHAnsi" w:hAnsiTheme="minorHAnsi" w:cstheme="minorHAnsi"/>
          <w:sz w:val="24"/>
          <w:szCs w:val="24"/>
        </w:rPr>
        <w:t>____________________________________</w:t>
      </w:r>
    </w:p>
    <w:p w14:paraId="039EE36A" w14:textId="77777777" w:rsidR="0004575C" w:rsidRPr="00AF70CD" w:rsidRDefault="0004575C" w:rsidP="0004575C">
      <w:pPr>
        <w:ind w:right="75"/>
        <w:jc w:val="both"/>
        <w:rPr>
          <w:rFonts w:asciiTheme="minorHAnsi" w:hAnsiTheme="minorHAnsi" w:cstheme="minorHAnsi"/>
          <w:sz w:val="24"/>
          <w:szCs w:val="24"/>
        </w:rPr>
      </w:pPr>
      <w:r w:rsidRPr="00AF70CD">
        <w:rPr>
          <w:rFonts w:asciiTheme="minorHAnsi" w:hAnsiTheme="minorHAnsi" w:cstheme="minorHAnsi"/>
          <w:sz w:val="24"/>
          <w:szCs w:val="24"/>
        </w:rPr>
        <w:t>ATTESTED BY: TOWN CLERK</w:t>
      </w:r>
    </w:p>
    <w:p w14:paraId="01870246" w14:textId="77777777" w:rsidR="0004575C" w:rsidRPr="00AF70CD" w:rsidRDefault="0004575C" w:rsidP="0004575C">
      <w:pPr>
        <w:ind w:right="75"/>
        <w:jc w:val="both"/>
        <w:rPr>
          <w:rFonts w:asciiTheme="minorHAnsi" w:hAnsiTheme="minorHAnsi" w:cstheme="minorHAnsi"/>
          <w:spacing w:val="-2"/>
          <w:sz w:val="24"/>
          <w:szCs w:val="24"/>
        </w:rPr>
      </w:pPr>
      <w:r w:rsidRPr="00AF70CD">
        <w:rPr>
          <w:rFonts w:asciiTheme="minorHAnsi" w:hAnsiTheme="minorHAnsi" w:cstheme="minorHAnsi"/>
          <w:sz w:val="24"/>
          <w:szCs w:val="24"/>
        </w:rPr>
        <w:tab/>
      </w:r>
      <w:r w:rsidRPr="00AF70CD">
        <w:rPr>
          <w:rFonts w:asciiTheme="minorHAnsi" w:hAnsiTheme="minorHAnsi" w:cstheme="minorHAnsi"/>
          <w:sz w:val="24"/>
          <w:szCs w:val="24"/>
        </w:rPr>
        <w:tab/>
      </w:r>
      <w:r w:rsidRPr="00AF70CD">
        <w:rPr>
          <w:rFonts w:asciiTheme="minorHAnsi" w:hAnsiTheme="minorHAnsi" w:cstheme="minorHAnsi"/>
          <w:sz w:val="24"/>
          <w:szCs w:val="24"/>
        </w:rPr>
        <w:tab/>
      </w:r>
    </w:p>
    <w:p w14:paraId="336EE3B7" w14:textId="77777777" w:rsidR="00941B82" w:rsidRPr="00AF70CD" w:rsidRDefault="0004575C" w:rsidP="0004575C">
      <w:pPr>
        <w:pStyle w:val="NoSpacing"/>
        <w:rPr>
          <w:rFonts w:cstheme="minorHAnsi"/>
          <w:sz w:val="24"/>
          <w:szCs w:val="24"/>
        </w:rPr>
      </w:pPr>
      <w:r w:rsidRPr="00AF70CD">
        <w:rPr>
          <w:rFonts w:cstheme="minorHAnsi"/>
          <w:sz w:val="24"/>
          <w:szCs w:val="24"/>
        </w:rPr>
        <w:t>Please note that this ordinance shall take effect upon publication or posting as set forth in s. 60.80, Wis. Stats.</w:t>
      </w:r>
    </w:p>
    <w:sectPr w:rsidR="00941B82" w:rsidRPr="00AF70CD" w:rsidSect="003F7BA2">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75D0E"/>
    <w:multiLevelType w:val="hybridMultilevel"/>
    <w:tmpl w:val="0A802D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AD52130"/>
    <w:multiLevelType w:val="hybridMultilevel"/>
    <w:tmpl w:val="BC92B9C0"/>
    <w:lvl w:ilvl="0" w:tplc="04EAC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AD5F78"/>
    <w:multiLevelType w:val="hybridMultilevel"/>
    <w:tmpl w:val="EFDE9F0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9147397">
    <w:abstractNumId w:val="1"/>
  </w:num>
  <w:num w:numId="2" w16cid:durableId="862864458">
    <w:abstractNumId w:val="0"/>
  </w:num>
  <w:num w:numId="3" w16cid:durableId="1453982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69"/>
    <w:rsid w:val="000221E9"/>
    <w:rsid w:val="0004575C"/>
    <w:rsid w:val="000B7B08"/>
    <w:rsid w:val="00105212"/>
    <w:rsid w:val="001153A3"/>
    <w:rsid w:val="001323F2"/>
    <w:rsid w:val="00182FD5"/>
    <w:rsid w:val="001C3DC9"/>
    <w:rsid w:val="002B5637"/>
    <w:rsid w:val="002E01B5"/>
    <w:rsid w:val="002E0D5C"/>
    <w:rsid w:val="003516D7"/>
    <w:rsid w:val="003844E6"/>
    <w:rsid w:val="003B1AB2"/>
    <w:rsid w:val="003E519A"/>
    <w:rsid w:val="003F7BA2"/>
    <w:rsid w:val="004120B2"/>
    <w:rsid w:val="00440BF6"/>
    <w:rsid w:val="00476E34"/>
    <w:rsid w:val="00477B2D"/>
    <w:rsid w:val="004B7EB9"/>
    <w:rsid w:val="004E1123"/>
    <w:rsid w:val="004E7128"/>
    <w:rsid w:val="00503023"/>
    <w:rsid w:val="00566C2B"/>
    <w:rsid w:val="0063265F"/>
    <w:rsid w:val="00636A9D"/>
    <w:rsid w:val="00664120"/>
    <w:rsid w:val="00691F35"/>
    <w:rsid w:val="006B151C"/>
    <w:rsid w:val="006B606B"/>
    <w:rsid w:val="006E67D5"/>
    <w:rsid w:val="008102BB"/>
    <w:rsid w:val="00842F4C"/>
    <w:rsid w:val="00843354"/>
    <w:rsid w:val="00930550"/>
    <w:rsid w:val="00941B82"/>
    <w:rsid w:val="009730D4"/>
    <w:rsid w:val="00A449E1"/>
    <w:rsid w:val="00A83469"/>
    <w:rsid w:val="00A849CD"/>
    <w:rsid w:val="00AA776F"/>
    <w:rsid w:val="00AF70CD"/>
    <w:rsid w:val="00B34C18"/>
    <w:rsid w:val="00BD535C"/>
    <w:rsid w:val="00BD5DA8"/>
    <w:rsid w:val="00C37C77"/>
    <w:rsid w:val="00CB158D"/>
    <w:rsid w:val="00CF5EE2"/>
    <w:rsid w:val="00CF6EDC"/>
    <w:rsid w:val="00D24A6A"/>
    <w:rsid w:val="00D62648"/>
    <w:rsid w:val="00D83E1B"/>
    <w:rsid w:val="00DF3F52"/>
    <w:rsid w:val="00E83E9B"/>
    <w:rsid w:val="00F262BC"/>
    <w:rsid w:val="00F422FE"/>
    <w:rsid w:val="00FE0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98D4"/>
  <w15:docId w15:val="{FE9B40B7-38CE-4B38-99B9-FB12AC9A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75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3469"/>
    <w:pPr>
      <w:spacing w:after="0" w:line="240" w:lineRule="auto"/>
    </w:pPr>
  </w:style>
  <w:style w:type="paragraph" w:styleId="ListParagraph">
    <w:name w:val="List Paragraph"/>
    <w:basedOn w:val="Normal"/>
    <w:uiPriority w:val="34"/>
    <w:qFormat/>
    <w:rsid w:val="006E67D5"/>
    <w:pPr>
      <w:widowControl/>
      <w:overflowPunct/>
      <w:autoSpaceDE/>
      <w:autoSpaceDN/>
      <w:adjustRightInd/>
      <w:spacing w:after="160" w:line="259" w:lineRule="auto"/>
      <w:ind w:left="720"/>
      <w:contextualSpacing/>
    </w:pPr>
    <w:rPr>
      <w:rFonts w:asciiTheme="minorHAnsi" w:eastAsiaTheme="minorHAnsi" w:hAnsiTheme="minorHAnsi" w:cstheme="minorBidi"/>
      <w:kern w:val="0"/>
      <w:sz w:val="22"/>
      <w:szCs w:val="22"/>
    </w:rPr>
  </w:style>
  <w:style w:type="paragraph" w:styleId="BalloonText">
    <w:name w:val="Balloon Text"/>
    <w:basedOn w:val="Normal"/>
    <w:link w:val="BalloonTextChar"/>
    <w:uiPriority w:val="99"/>
    <w:semiHidden/>
    <w:unhideWhenUsed/>
    <w:rsid w:val="00842F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F4C"/>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Deputy Clerk</cp:lastModifiedBy>
  <cp:revision>3</cp:revision>
  <cp:lastPrinted>2025-07-01T14:32:00Z</cp:lastPrinted>
  <dcterms:created xsi:type="dcterms:W3CDTF">2025-07-01T14:31:00Z</dcterms:created>
  <dcterms:modified xsi:type="dcterms:W3CDTF">2025-07-01T14:32:00Z</dcterms:modified>
</cp:coreProperties>
</file>